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F0" w:rsidRPr="00F12CF0" w:rsidRDefault="00F12CF0" w:rsidP="00F12C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CF0" w:rsidRPr="00F12CF0" w:rsidRDefault="00F12CF0" w:rsidP="00971B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CF0"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proofErr w:type="spellStart"/>
      <w:r w:rsidRPr="00F12C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2CF0">
        <w:rPr>
          <w:rFonts w:ascii="Times New Roman" w:hAnsi="Times New Roman" w:cs="Times New Roman"/>
          <w:sz w:val="28"/>
          <w:szCs w:val="28"/>
        </w:rPr>
        <w:t xml:space="preserve"> Алтайского края от 13.01.2017 г № 88 "Об утверждении перечня мероприятий государственной программы Алтайского края "Противодействие коррупции в Алтайском крае" на </w:t>
      </w:r>
      <w:r w:rsidRPr="00F12CF0">
        <w:rPr>
          <w:rStyle w:val="wmi-callto"/>
          <w:rFonts w:ascii="Times New Roman" w:hAnsi="Times New Roman" w:cs="Times New Roman"/>
          <w:sz w:val="28"/>
          <w:szCs w:val="28"/>
        </w:rPr>
        <w:t>2017-2021</w:t>
      </w:r>
      <w:r w:rsidRPr="00F12C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2CF0">
        <w:rPr>
          <w:rFonts w:ascii="Times New Roman" w:hAnsi="Times New Roman" w:cs="Times New Roman"/>
          <w:sz w:val="28"/>
          <w:szCs w:val="28"/>
        </w:rPr>
        <w:t>приказа КГБУ ДО «АКЦДОТиК «Алтай»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F0">
        <w:rPr>
          <w:rFonts w:ascii="Times New Roman" w:hAnsi="Times New Roman" w:cs="Times New Roman"/>
          <w:sz w:val="28"/>
          <w:szCs w:val="28"/>
        </w:rPr>
        <w:t>54 от 12.05.2016г. «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коррупции,  </w:t>
      </w:r>
      <w:r w:rsidRPr="00F12CF0">
        <w:rPr>
          <w:rFonts w:ascii="Times New Roman" w:hAnsi="Times New Roman" w:cs="Times New Roman"/>
          <w:sz w:val="28"/>
          <w:szCs w:val="28"/>
        </w:rPr>
        <w:t xml:space="preserve"> приказа № 229 от 06.03.2017г. «О внесении изменений в приказ №54 от 12.05.2016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были проведены следующие мероприятия</w:t>
      </w:r>
      <w:r w:rsidR="00203B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12CF0" w:rsidRDefault="00F12CF0" w:rsidP="00F12C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55"/>
        <w:gridCol w:w="2619"/>
        <w:gridCol w:w="1623"/>
        <w:gridCol w:w="2391"/>
      </w:tblGrid>
      <w:tr w:rsidR="00F12CF0" w:rsidTr="00C3577E">
        <w:tc>
          <w:tcPr>
            <w:tcW w:w="2660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71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23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F12CF0" w:rsidTr="00C3577E">
        <w:tc>
          <w:tcPr>
            <w:tcW w:w="2660" w:type="dxa"/>
          </w:tcPr>
          <w:p w:rsidR="00F12CF0" w:rsidRPr="00233EF0" w:rsidRDefault="00233EF0" w:rsidP="0023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F0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</w:t>
            </w:r>
          </w:p>
        </w:tc>
        <w:tc>
          <w:tcPr>
            <w:tcW w:w="2771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С.В</w:t>
            </w:r>
            <w:r w:rsidR="00203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</w:tcPr>
          <w:p w:rsidR="00F12CF0" w:rsidRDefault="00971BC6" w:rsidP="0097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2C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2CF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517" w:type="dxa"/>
          </w:tcPr>
          <w:p w:rsidR="00F12CF0" w:rsidRDefault="00F12CF0" w:rsidP="0023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сайт, раздел </w:t>
            </w:r>
            <w:r w:rsidR="00233EF0">
              <w:rPr>
                <w:rFonts w:ascii="Times New Roman" w:hAnsi="Times New Roman" w:cs="Times New Roman"/>
                <w:sz w:val="28"/>
                <w:szCs w:val="28"/>
              </w:rPr>
              <w:t>«Документы»</w:t>
            </w:r>
          </w:p>
        </w:tc>
      </w:tr>
      <w:tr w:rsidR="00F12CF0" w:rsidTr="00C3577E">
        <w:tc>
          <w:tcPr>
            <w:tcW w:w="2660" w:type="dxa"/>
          </w:tcPr>
          <w:p w:rsidR="00F12CF0" w:rsidRPr="00045EAF" w:rsidRDefault="00F12CF0" w:rsidP="00C3577E">
            <w:pPr>
              <w:pStyle w:val="4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045EAF">
              <w:rPr>
                <w:b w:val="0"/>
                <w:sz w:val="28"/>
                <w:szCs w:val="28"/>
              </w:rPr>
              <w:t xml:space="preserve">Принятие Кодекса профессиональной этики </w:t>
            </w:r>
            <w:proofErr w:type="spellStart"/>
            <w:r w:rsidRPr="00045EAF">
              <w:rPr>
                <w:b w:val="0"/>
                <w:sz w:val="28"/>
                <w:szCs w:val="28"/>
              </w:rPr>
              <w:t>педаг</w:t>
            </w:r>
            <w:proofErr w:type="gramStart"/>
            <w:r w:rsidRPr="00045EAF">
              <w:rPr>
                <w:b w:val="0"/>
                <w:sz w:val="28"/>
                <w:szCs w:val="28"/>
              </w:rPr>
              <w:t>о</w:t>
            </w:r>
            <w:proofErr w:type="spellEnd"/>
            <w:r>
              <w:rPr>
                <w:b w:val="0"/>
                <w:sz w:val="28"/>
                <w:szCs w:val="28"/>
              </w:rPr>
              <w:t>-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гического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работника КГБ</w:t>
            </w:r>
            <w:r w:rsidRPr="00045EAF">
              <w:rPr>
                <w:b w:val="0"/>
                <w:sz w:val="28"/>
                <w:szCs w:val="28"/>
              </w:rPr>
              <w:t>У ДО «</w:t>
            </w:r>
            <w:r>
              <w:rPr>
                <w:b w:val="0"/>
                <w:sz w:val="28"/>
                <w:szCs w:val="28"/>
              </w:rPr>
              <w:t xml:space="preserve">Алтайский краевой </w:t>
            </w:r>
            <w:r w:rsidRPr="00045EAF">
              <w:rPr>
                <w:b w:val="0"/>
                <w:sz w:val="28"/>
                <w:szCs w:val="28"/>
              </w:rPr>
              <w:t>центр</w:t>
            </w:r>
            <w:r>
              <w:rPr>
                <w:b w:val="0"/>
                <w:sz w:val="28"/>
                <w:szCs w:val="28"/>
              </w:rPr>
              <w:t xml:space="preserve"> детского отдыха, туризма и краеведения</w:t>
            </w:r>
            <w:r w:rsidRPr="00045EAF">
              <w:rPr>
                <w:b w:val="0"/>
                <w:sz w:val="28"/>
                <w:szCs w:val="28"/>
              </w:rPr>
              <w:t xml:space="preserve"> «Алтай</w:t>
            </w:r>
            <w:r w:rsidRPr="00045EAF">
              <w:rPr>
                <w:sz w:val="28"/>
                <w:szCs w:val="28"/>
              </w:rPr>
              <w:t>»</w:t>
            </w:r>
          </w:p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С.В.</w:t>
            </w:r>
          </w:p>
        </w:tc>
        <w:tc>
          <w:tcPr>
            <w:tcW w:w="1623" w:type="dxa"/>
          </w:tcPr>
          <w:p w:rsidR="00F12CF0" w:rsidRDefault="00971BC6" w:rsidP="0097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2C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2CF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517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сайт, раздел «Нормативно-правовая база»</w:t>
            </w:r>
          </w:p>
        </w:tc>
      </w:tr>
      <w:tr w:rsidR="00971BC6" w:rsidTr="00C3577E">
        <w:tc>
          <w:tcPr>
            <w:tcW w:w="2660" w:type="dxa"/>
          </w:tcPr>
          <w:p w:rsidR="00971BC6" w:rsidRPr="00045EAF" w:rsidRDefault="00971BC6" w:rsidP="00C3577E">
            <w:pPr>
              <w:pStyle w:val="4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«Разъяснения по порядку оплаты целевого взноса на краевые и межрегиональные профильные смены и иные мероприятия, проводимые в каникулярный период»</w:t>
            </w:r>
          </w:p>
        </w:tc>
        <w:tc>
          <w:tcPr>
            <w:tcW w:w="2771" w:type="dxa"/>
          </w:tcPr>
          <w:p w:rsidR="00971BC6" w:rsidRDefault="00971BC6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Шипулина С.Н.</w:t>
            </w:r>
          </w:p>
        </w:tc>
        <w:tc>
          <w:tcPr>
            <w:tcW w:w="1623" w:type="dxa"/>
          </w:tcPr>
          <w:p w:rsidR="00971BC6" w:rsidRDefault="00971BC6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</w:t>
            </w:r>
          </w:p>
        </w:tc>
        <w:tc>
          <w:tcPr>
            <w:tcW w:w="2517" w:type="dxa"/>
          </w:tcPr>
          <w:p w:rsidR="00971BC6" w:rsidRPr="00971BC6" w:rsidRDefault="00971BC6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BC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F12CF0" w:rsidTr="00C3577E">
        <w:tc>
          <w:tcPr>
            <w:tcW w:w="2660" w:type="dxa"/>
          </w:tcPr>
          <w:p w:rsidR="00F12CF0" w:rsidRPr="00FA6E1B" w:rsidRDefault="00F12CF0" w:rsidP="00C3577E">
            <w:pPr>
              <w:pStyle w:val="4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FA6E1B">
              <w:rPr>
                <w:b w:val="0"/>
                <w:sz w:val="28"/>
                <w:szCs w:val="28"/>
              </w:rPr>
              <w:lastRenderedPageBreak/>
              <w:t>Анализ открытости и доступности информации о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045EAF">
              <w:rPr>
                <w:b w:val="0"/>
                <w:sz w:val="28"/>
                <w:szCs w:val="28"/>
              </w:rPr>
              <w:t>КГБУ ДО «</w:t>
            </w:r>
            <w:r>
              <w:rPr>
                <w:b w:val="0"/>
                <w:sz w:val="28"/>
                <w:szCs w:val="28"/>
              </w:rPr>
              <w:t xml:space="preserve">Алтайский краевой </w:t>
            </w:r>
            <w:r w:rsidRPr="00045EAF">
              <w:rPr>
                <w:b w:val="0"/>
                <w:sz w:val="28"/>
                <w:szCs w:val="28"/>
              </w:rPr>
              <w:t>центр</w:t>
            </w:r>
            <w:r>
              <w:rPr>
                <w:b w:val="0"/>
                <w:sz w:val="28"/>
                <w:szCs w:val="28"/>
              </w:rPr>
              <w:t xml:space="preserve"> детского отдыха, туризма и краеведения</w:t>
            </w:r>
            <w:r w:rsidRPr="00045EAF">
              <w:rPr>
                <w:b w:val="0"/>
                <w:sz w:val="28"/>
                <w:szCs w:val="28"/>
              </w:rPr>
              <w:t xml:space="preserve"> «Алтай</w:t>
            </w:r>
            <w:r w:rsidRPr="00045E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; </w:t>
            </w:r>
            <w:r w:rsidRPr="00FA6E1B">
              <w:rPr>
                <w:b w:val="0"/>
                <w:sz w:val="28"/>
                <w:szCs w:val="28"/>
              </w:rPr>
              <w:t>внесение корректировок</w:t>
            </w:r>
          </w:p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Л.С.</w:t>
            </w:r>
          </w:p>
        </w:tc>
        <w:tc>
          <w:tcPr>
            <w:tcW w:w="1623" w:type="dxa"/>
          </w:tcPr>
          <w:p w:rsidR="00F12CF0" w:rsidRDefault="00F12CF0" w:rsidP="0097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971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F12CF0" w:rsidTr="00C3577E">
        <w:tc>
          <w:tcPr>
            <w:tcW w:w="2660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действующих приказов о приеме на работу на наличие документа о соответствующем образовании и справки об отсутствии судимости</w:t>
            </w:r>
          </w:p>
        </w:tc>
        <w:tc>
          <w:tcPr>
            <w:tcW w:w="2771" w:type="dxa"/>
          </w:tcPr>
          <w:p w:rsidR="00F12CF0" w:rsidRDefault="00971BC6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Четверикова Н.Н.</w:t>
            </w:r>
          </w:p>
        </w:tc>
        <w:tc>
          <w:tcPr>
            <w:tcW w:w="1623" w:type="dxa"/>
          </w:tcPr>
          <w:p w:rsidR="00F12CF0" w:rsidRDefault="00F12CF0" w:rsidP="0097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971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Служебное письмо</w:t>
            </w:r>
          </w:p>
        </w:tc>
      </w:tr>
      <w:tr w:rsidR="00F12CF0" w:rsidTr="00C3577E">
        <w:tc>
          <w:tcPr>
            <w:tcW w:w="2660" w:type="dxa"/>
          </w:tcPr>
          <w:p w:rsidR="00F12CF0" w:rsidRPr="00AE2B4C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должностных инструкций сотрудников, обозначение ответственности за профилактику коррупционных и иных нарушений.</w:t>
            </w:r>
          </w:p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12CF0" w:rsidRDefault="00971BC6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С.В.</w:t>
            </w:r>
          </w:p>
        </w:tc>
        <w:tc>
          <w:tcPr>
            <w:tcW w:w="1623" w:type="dxa"/>
          </w:tcPr>
          <w:p w:rsidR="00F12CF0" w:rsidRDefault="00F12CF0" w:rsidP="0097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971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F12CF0" w:rsidRDefault="00F12CF0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директором</w:t>
            </w:r>
          </w:p>
        </w:tc>
      </w:tr>
      <w:tr w:rsidR="00971BC6" w:rsidTr="00C3577E">
        <w:tc>
          <w:tcPr>
            <w:tcW w:w="2660" w:type="dxa"/>
          </w:tcPr>
          <w:p w:rsidR="00971BC6" w:rsidRDefault="00971BC6" w:rsidP="0020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B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азъяснение по вопросам антикоррупционной политики</w:t>
            </w:r>
          </w:p>
        </w:tc>
        <w:tc>
          <w:tcPr>
            <w:tcW w:w="2771" w:type="dxa"/>
          </w:tcPr>
          <w:p w:rsidR="00971BC6" w:rsidRDefault="00971BC6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Л.С.</w:t>
            </w:r>
          </w:p>
        </w:tc>
        <w:tc>
          <w:tcPr>
            <w:tcW w:w="1623" w:type="dxa"/>
          </w:tcPr>
          <w:p w:rsidR="00971BC6" w:rsidRDefault="00971BC6" w:rsidP="0097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30.09.2017</w:t>
            </w:r>
          </w:p>
        </w:tc>
        <w:tc>
          <w:tcPr>
            <w:tcW w:w="2517" w:type="dxa"/>
          </w:tcPr>
          <w:p w:rsidR="00971BC6" w:rsidRDefault="00203BB5" w:rsidP="00C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слет учителей</w:t>
            </w:r>
          </w:p>
        </w:tc>
      </w:tr>
    </w:tbl>
    <w:p w:rsidR="00F12CF0" w:rsidRDefault="00F12CF0" w:rsidP="00F12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BC6" w:rsidRPr="00DA2F0B" w:rsidRDefault="00971BC6" w:rsidP="00F12C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CF0" w:rsidRDefault="00F12CF0" w:rsidP="00F12CF0"/>
    <w:p w:rsidR="00681446" w:rsidRDefault="00681446"/>
    <w:sectPr w:rsidR="00681446" w:rsidSect="00E52F70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F0"/>
    <w:rsid w:val="00203BB5"/>
    <w:rsid w:val="00233EF0"/>
    <w:rsid w:val="002A6A9C"/>
    <w:rsid w:val="00333763"/>
    <w:rsid w:val="003E66C6"/>
    <w:rsid w:val="00496137"/>
    <w:rsid w:val="004D7FD0"/>
    <w:rsid w:val="004F79CD"/>
    <w:rsid w:val="00681446"/>
    <w:rsid w:val="00971BC6"/>
    <w:rsid w:val="009C4384"/>
    <w:rsid w:val="00D661AD"/>
    <w:rsid w:val="00DA2F0B"/>
    <w:rsid w:val="00F1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12C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2CF0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mi-callto">
    <w:name w:val="wmi-callto"/>
    <w:basedOn w:val="a0"/>
    <w:rsid w:val="00F1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2017-12-21T01:49:00Z</dcterms:created>
  <dcterms:modified xsi:type="dcterms:W3CDTF">2017-12-21T01:49:00Z</dcterms:modified>
</cp:coreProperties>
</file>